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08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 szynka laurowa,pomidorek koktajlowy, ogórek świeży, kiełki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Kapuśniak na wędzące z natką koperkiem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Kasza jaglana z jabłkami, rodzynkami i żurawiną, sos śmietanowo-jogurtowy, Kompot agrestowy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ryżowymi,żurawina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Kminkowa na rosole z zacierką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Steki z kurczaka, ziemniaki, sałata lodowa z sosem czosnkowym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szynka konserwowa, pomidorek koktajlowy, rukola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Krem z kalafiora na rosole z groszkiem ptysiowym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Makaron z sosem neapolitańskim 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11.05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pasterski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ser żółty, ogórek kiszony, papryka,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Grysikowa na rosole z wkł. mięsną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Ryba miruna po grecku, ryż, roszponka z sosem vinegre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ryba, gorczyca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Bułka zwykła z masłem, twarożek ze szczypiorkiem, rzodkiewka, pomidorek koktajlowy,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lang w:val="pl-PL"/>
              </w:rPr>
              <w:t>Ż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urek na wędzonce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śmietana, chleb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cs="Times New Roman"/>
                <w:color w:val="auto"/>
                <w:sz w:val="22"/>
                <w:szCs w:val="22"/>
                <w:lang w:val="pl-PL"/>
              </w:rPr>
              <w:t>Ł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azanki z kapusty białej kiszonej i pieczarek,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>ne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7EB4412"/>
    <w:rsid w:val="08646E76"/>
    <w:rsid w:val="0A8E5229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3910667"/>
    <w:rsid w:val="46830E48"/>
    <w:rsid w:val="48B3516A"/>
    <w:rsid w:val="4F4E7DA7"/>
    <w:rsid w:val="5396421E"/>
    <w:rsid w:val="584B6DA3"/>
    <w:rsid w:val="595F72A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460</TotalTime>
  <ScaleCrop>false</ScaleCrop>
  <LinksUpToDate>false</LinksUpToDate>
  <CharactersWithSpaces>2815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2024-04-03T06:03:31Z</cp:lastPrinted>
  <dcterms:modified xsi:type="dcterms:W3CDTF">2024-04-03T06:05:04Z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2807C49D29D24BCF96E69B0DAB38E163_12</vt:lpwstr>
  </property>
</Properties>
</file>